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i w:val="0"/>
          <w:iCs/>
          <w:lang w:val="en-US" w:eastAsia="zh-CN"/>
        </w:rPr>
      </w:pPr>
      <w:r>
        <w:rPr>
          <w:rFonts w:hint="eastAsia"/>
          <w:i w:val="0"/>
          <w:iCs/>
          <w:lang w:val="en-US" w:eastAsia="zh-CN"/>
        </w:rPr>
        <w:t>视频开场</w:t>
      </w:r>
    </w:p>
    <w:p>
      <w:pPr>
        <w:ind w:firstLine="420" w:firstLineChars="0"/>
        <w:rPr>
          <w:rFonts w:hint="eastAsia"/>
          <w:i w:val="0"/>
          <w:iCs/>
          <w:lang w:val="en-US" w:eastAsia="zh-CN"/>
        </w:rPr>
      </w:pPr>
      <w:r>
        <w:rPr>
          <w:rFonts w:hint="eastAsia"/>
          <w:i w:val="0"/>
          <w:iCs/>
          <w:lang w:val="en-US" w:eastAsia="zh-CN"/>
        </w:rPr>
        <w:t>蓝格建材设备租赁管理软件，应用于建筑工程的材料和设备租赁业务，全方位管理工地的材料设备分布，工程项目租金收款明细，支持智能手机，平板电脑，手持PDA上操作实现移动办公。</w:t>
      </w:r>
    </w:p>
    <w:p>
      <w:pPr>
        <w:pStyle w:val="2"/>
        <w:rPr>
          <w:rFonts w:hint="eastAsia"/>
          <w:lang w:val="en-US" w:eastAsia="zh-CN"/>
        </w:rPr>
      </w:pPr>
      <w:r>
        <w:rPr>
          <w:rFonts w:hint="eastAsia"/>
          <w:lang w:val="en-US" w:eastAsia="zh-CN"/>
        </w:rPr>
        <w:t>软件简介</w:t>
      </w:r>
    </w:p>
    <w:p>
      <w:pPr>
        <w:ind w:firstLine="420" w:firstLineChars="0"/>
        <w:rPr>
          <w:rFonts w:hint="eastAsia"/>
          <w:i w:val="0"/>
          <w:iCs/>
          <w:lang w:val="en-US" w:eastAsia="zh-CN"/>
        </w:rPr>
      </w:pPr>
      <w:r>
        <w:rPr>
          <w:rFonts w:hint="eastAsia"/>
          <w:i w:val="0"/>
          <w:iCs/>
          <w:lang w:val="en-US" w:eastAsia="zh-CN"/>
        </w:rPr>
        <w:t>软件功能涵盖了租赁公司的租出合约管理，材料设备的租出与回收，租赁费、装卸费等费用结算收款，仓库材料设备库存管理，以及监控各个工地的物资分布，同时支持材料设备的销售和租转售业务，海量分析报表帮助您了解公司业务情况做好公司发展规划</w:t>
      </w:r>
    </w:p>
    <w:p>
      <w:pPr>
        <w:pStyle w:val="2"/>
        <w:rPr>
          <w:rFonts w:hint="eastAsia"/>
          <w:lang w:val="en-US" w:eastAsia="zh-CN"/>
        </w:rPr>
      </w:pPr>
      <w:r>
        <w:rPr>
          <w:rFonts w:hint="eastAsia"/>
          <w:lang w:val="en-US" w:eastAsia="zh-CN"/>
        </w:rPr>
        <w:t>租出业务</w:t>
      </w:r>
    </w:p>
    <w:p>
      <w:pPr>
        <w:ind w:firstLine="420" w:firstLineChars="0"/>
        <w:rPr>
          <w:rFonts w:hint="eastAsia"/>
          <w:i w:val="0"/>
          <w:iCs/>
          <w:lang w:val="en-US" w:eastAsia="zh-CN"/>
        </w:rPr>
      </w:pPr>
    </w:p>
    <w:p>
      <w:pPr>
        <w:ind w:firstLine="420" w:firstLineChars="0"/>
        <w:rPr>
          <w:rFonts w:hint="eastAsia"/>
          <w:i w:val="0"/>
          <w:iCs/>
          <w:color w:val="auto"/>
          <w:lang w:val="en-US" w:eastAsia="zh-CN"/>
        </w:rPr>
      </w:pPr>
      <w:r>
        <w:rPr>
          <w:rFonts w:hint="eastAsia"/>
          <w:i w:val="0"/>
          <w:iCs/>
          <w:color w:val="auto"/>
          <w:lang w:val="en-US" w:eastAsia="zh-CN"/>
        </w:rPr>
        <w:t>业务流程</w:t>
      </w:r>
    </w:p>
    <w:p>
      <w:pPr>
        <w:ind w:left="420" w:leftChars="0" w:firstLine="420" w:firstLineChars="0"/>
        <w:rPr>
          <w:rFonts w:hint="eastAsia"/>
          <w:i w:val="0"/>
          <w:iCs/>
          <w:color w:val="auto"/>
          <w:lang w:val="en-US" w:eastAsia="zh-CN"/>
        </w:rPr>
      </w:pPr>
      <w:r>
        <w:rPr>
          <w:rFonts w:hint="eastAsia"/>
          <w:i w:val="0"/>
          <w:iCs/>
          <w:color w:val="auto"/>
          <w:lang w:val="en-US" w:eastAsia="zh-CN"/>
        </w:rPr>
        <w:t>租出合约</w:t>
      </w:r>
    </w:p>
    <w:p>
      <w:pPr>
        <w:ind w:left="420" w:leftChars="0" w:firstLine="420" w:firstLineChars="0"/>
        <w:rPr>
          <w:rFonts w:hint="eastAsia"/>
          <w:i w:val="0"/>
          <w:iCs/>
          <w:color w:val="auto"/>
          <w:sz w:val="21"/>
          <w:szCs w:val="21"/>
          <w:lang w:val="en-US" w:eastAsia="zh-CN"/>
        </w:rPr>
      </w:pPr>
      <w:r>
        <w:rPr>
          <w:rFonts w:hint="eastAsia"/>
          <w:i w:val="0"/>
          <w:iCs/>
          <w:color w:val="auto"/>
          <w:sz w:val="21"/>
          <w:szCs w:val="21"/>
          <w:lang w:val="en-US" w:eastAsia="zh-CN"/>
        </w:rPr>
        <w:t>项目收款</w:t>
      </w:r>
    </w:p>
    <w:p>
      <w:pPr>
        <w:ind w:left="420" w:leftChars="0" w:firstLine="420" w:firstLineChars="0"/>
        <w:rPr>
          <w:rFonts w:hint="eastAsia"/>
          <w:i w:val="0"/>
          <w:iCs/>
          <w:color w:val="auto"/>
          <w:sz w:val="21"/>
          <w:szCs w:val="21"/>
          <w:lang w:val="en-US" w:eastAsia="zh-CN"/>
        </w:rPr>
      </w:pPr>
      <w:r>
        <w:rPr>
          <w:rFonts w:hint="eastAsia"/>
          <w:i w:val="0"/>
          <w:iCs/>
          <w:color w:val="auto"/>
          <w:sz w:val="21"/>
          <w:szCs w:val="21"/>
          <w:lang w:val="en-US" w:eastAsia="zh-CN"/>
        </w:rPr>
        <w:t>工程进度</w:t>
      </w:r>
    </w:p>
    <w:p>
      <w:pPr>
        <w:ind w:left="420" w:leftChars="0" w:firstLine="420" w:firstLineChars="0"/>
        <w:rPr>
          <w:rFonts w:hint="eastAsia"/>
          <w:i w:val="0"/>
          <w:iCs/>
          <w:color w:val="auto"/>
          <w:lang w:val="en-US" w:eastAsia="zh-CN"/>
        </w:rPr>
      </w:pPr>
      <w:r>
        <w:rPr>
          <w:rFonts w:hint="eastAsia"/>
          <w:i w:val="0"/>
          <w:iCs/>
          <w:color w:val="auto"/>
          <w:lang w:val="en-US" w:eastAsia="zh-CN"/>
        </w:rPr>
        <w:t>软件租出合约管理每个工程工地材料设备的单价明细，合约有效时间等，支持打印合约模板，可以按项目，按客户，按时间查询租赁合约材料设备租出情况，收款情况等，并提前通知那些租赁合约即将到期。</w:t>
      </w:r>
    </w:p>
    <w:p>
      <w:pPr>
        <w:ind w:left="420" w:leftChars="0" w:firstLine="420" w:firstLineChars="0"/>
        <w:rPr>
          <w:rFonts w:hint="eastAsia"/>
          <w:i w:val="0"/>
          <w:iCs/>
          <w:color w:val="auto"/>
          <w:lang w:val="en-US" w:eastAsia="zh-CN"/>
        </w:rPr>
      </w:pPr>
      <w:r>
        <w:rPr>
          <w:rFonts w:hint="eastAsia"/>
          <w:i w:val="0"/>
          <w:iCs/>
          <w:color w:val="auto"/>
          <w:lang w:val="en-US" w:eastAsia="zh-CN"/>
        </w:rPr>
        <w:t>租出回收</w:t>
      </w:r>
    </w:p>
    <w:p>
      <w:pPr>
        <w:ind w:left="420" w:leftChars="0" w:firstLine="420" w:firstLineChars="0"/>
        <w:rPr>
          <w:rFonts w:hint="eastAsia"/>
          <w:i w:val="0"/>
          <w:iCs/>
          <w:color w:val="auto"/>
          <w:lang w:val="en-US" w:eastAsia="zh-CN"/>
        </w:rPr>
      </w:pPr>
      <w:r>
        <w:rPr>
          <w:rFonts w:hint="eastAsia"/>
          <w:i w:val="0"/>
          <w:iCs/>
          <w:color w:val="auto"/>
          <w:lang w:val="en-US" w:eastAsia="zh-CN"/>
        </w:rPr>
        <w:t>操作简单</w:t>
      </w:r>
    </w:p>
    <w:p>
      <w:pPr>
        <w:ind w:left="420" w:leftChars="0" w:firstLine="420" w:firstLineChars="0"/>
        <w:rPr>
          <w:rFonts w:hint="eastAsia"/>
          <w:i w:val="0"/>
          <w:iCs/>
          <w:color w:val="auto"/>
          <w:lang w:val="en-US" w:eastAsia="zh-CN"/>
        </w:rPr>
      </w:pPr>
      <w:r>
        <w:rPr>
          <w:rFonts w:hint="eastAsia"/>
          <w:i w:val="0"/>
          <w:iCs/>
          <w:color w:val="auto"/>
          <w:lang w:val="en-US" w:eastAsia="zh-CN"/>
        </w:rPr>
        <w:t>自动计算</w:t>
      </w:r>
    </w:p>
    <w:p>
      <w:pPr>
        <w:ind w:left="420" w:leftChars="0" w:firstLine="420" w:firstLineChars="0"/>
        <w:rPr>
          <w:rFonts w:hint="eastAsia"/>
          <w:i w:val="0"/>
          <w:iCs/>
          <w:color w:val="auto"/>
          <w:lang w:val="en-US" w:eastAsia="zh-CN"/>
        </w:rPr>
      </w:pPr>
      <w:r>
        <w:rPr>
          <w:rFonts w:hint="eastAsia"/>
          <w:i w:val="0"/>
          <w:iCs/>
          <w:color w:val="auto"/>
          <w:lang w:val="en-US" w:eastAsia="zh-CN"/>
        </w:rPr>
        <w:t>材料设备租出回收管理轻松，在软件录入租出单材料设备数量软件就自动减去库存，录入回收单材料设备数量就自动增加库存。可以通过软件打印多联单据并根据租出单时间开始计算租赁费，根据回收时间截止计算租赁费。如果在租出回收途中还有其它的装卸费也可以记录在租出或回收单上，自动计算到客户的应收上。</w:t>
      </w:r>
    </w:p>
    <w:p>
      <w:pPr>
        <w:ind w:left="420" w:leftChars="0" w:firstLine="420" w:firstLineChars="0"/>
        <w:rPr>
          <w:rFonts w:hint="eastAsia"/>
          <w:i w:val="0"/>
          <w:iCs/>
          <w:color w:val="auto"/>
          <w:lang w:val="en-US" w:eastAsia="zh-CN"/>
        </w:rPr>
      </w:pPr>
      <w:r>
        <w:rPr>
          <w:rFonts w:hint="eastAsia"/>
          <w:i w:val="0"/>
          <w:iCs/>
          <w:color w:val="auto"/>
          <w:lang w:val="en-US" w:eastAsia="zh-CN"/>
        </w:rPr>
        <w:t>报停管理</w:t>
      </w:r>
    </w:p>
    <w:p>
      <w:pPr>
        <w:ind w:left="420" w:leftChars="0" w:firstLine="420" w:firstLineChars="0"/>
        <w:rPr>
          <w:rFonts w:hint="eastAsia"/>
          <w:i w:val="0"/>
          <w:iCs/>
          <w:color w:val="auto"/>
          <w:lang w:val="en-US" w:eastAsia="zh-CN"/>
        </w:rPr>
      </w:pPr>
      <w:r>
        <w:rPr>
          <w:rFonts w:hint="eastAsia"/>
          <w:i w:val="0"/>
          <w:iCs/>
          <w:color w:val="auto"/>
          <w:lang w:val="en-US" w:eastAsia="zh-CN"/>
        </w:rPr>
        <w:t>过年过节工地要求报停如何处理？</w:t>
      </w:r>
    </w:p>
    <w:p>
      <w:pPr>
        <w:ind w:left="420" w:leftChars="0" w:firstLine="420" w:firstLineChars="0"/>
        <w:rPr>
          <w:rFonts w:hint="eastAsia"/>
          <w:i w:val="0"/>
          <w:iCs/>
          <w:color w:val="auto"/>
          <w:lang w:val="en-US" w:eastAsia="zh-CN"/>
        </w:rPr>
      </w:pPr>
      <w:r>
        <w:rPr>
          <w:rFonts w:hint="eastAsia"/>
          <w:i w:val="0"/>
          <w:iCs/>
          <w:color w:val="auto"/>
          <w:lang w:val="en-US" w:eastAsia="zh-CN"/>
        </w:rPr>
        <w:t>春节放假工地停工，工程公司就会向租赁公司申请设备的计费报停，可以使用软件的报停单记录报停的起止时间，软件就会自动计出免收金额。</w:t>
      </w:r>
    </w:p>
    <w:p>
      <w:pPr>
        <w:ind w:left="420" w:leftChars="0" w:firstLine="420" w:firstLineChars="0"/>
        <w:rPr>
          <w:rFonts w:hint="eastAsia"/>
          <w:i w:val="0"/>
          <w:iCs/>
          <w:color w:val="auto"/>
          <w:lang w:val="en-US" w:eastAsia="zh-CN"/>
        </w:rPr>
      </w:pPr>
      <w:r>
        <w:rPr>
          <w:rFonts w:hint="eastAsia"/>
          <w:i w:val="0"/>
          <w:iCs/>
          <w:color w:val="auto"/>
          <w:lang w:val="en-US" w:eastAsia="zh-CN"/>
        </w:rPr>
        <w:t>丢损维修</w:t>
      </w:r>
    </w:p>
    <w:p>
      <w:pPr>
        <w:ind w:left="420" w:leftChars="0" w:firstLine="420" w:firstLineChars="0"/>
        <w:rPr>
          <w:rFonts w:hint="eastAsia"/>
          <w:i w:val="0"/>
          <w:iCs/>
          <w:color w:val="auto"/>
          <w:lang w:val="en-US" w:eastAsia="zh-CN"/>
        </w:rPr>
      </w:pPr>
      <w:r>
        <w:rPr>
          <w:rFonts w:hint="eastAsia"/>
          <w:i w:val="0"/>
          <w:iCs/>
          <w:color w:val="auto"/>
          <w:lang w:val="en-US" w:eastAsia="zh-CN"/>
        </w:rPr>
        <w:t>丢损维修登记收款</w:t>
      </w:r>
    </w:p>
    <w:p>
      <w:pPr>
        <w:ind w:left="420" w:leftChars="0" w:firstLine="420" w:firstLineChars="0"/>
        <w:rPr>
          <w:rFonts w:hint="eastAsia"/>
          <w:i w:val="0"/>
          <w:iCs/>
          <w:color w:val="auto"/>
          <w:lang w:val="en-US" w:eastAsia="zh-CN"/>
        </w:rPr>
      </w:pPr>
    </w:p>
    <w:p>
      <w:pPr>
        <w:ind w:left="420" w:leftChars="0" w:firstLine="420" w:firstLineChars="0"/>
        <w:rPr>
          <w:rFonts w:hint="eastAsia"/>
          <w:i w:val="0"/>
          <w:iCs/>
          <w:color w:val="auto"/>
          <w:lang w:val="en-US" w:eastAsia="zh-CN"/>
        </w:rPr>
      </w:pPr>
      <w:r>
        <w:rPr>
          <w:rFonts w:hint="eastAsia"/>
          <w:i w:val="0"/>
          <w:iCs/>
          <w:color w:val="auto"/>
          <w:lang w:val="en-US" w:eastAsia="zh-CN"/>
        </w:rPr>
        <w:t>回收回来的租赁材料经过检查后，我们需要登记好丢损数量，按照合约的丢损赔偿单价向工程公司收取赔偿费用。以及设备在租赁过程中产生的维修损耗也需要登记在案，结算由于维修产生的人工费和物资损耗。</w:t>
      </w:r>
    </w:p>
    <w:p>
      <w:pPr>
        <w:ind w:firstLine="420" w:firstLineChars="0"/>
        <w:rPr>
          <w:rFonts w:hint="eastAsia"/>
          <w:i w:val="0"/>
          <w:iCs/>
          <w:lang w:val="en-US" w:eastAsia="zh-CN"/>
        </w:rPr>
      </w:pPr>
    </w:p>
    <w:p>
      <w:pPr>
        <w:ind w:firstLine="420" w:firstLineChars="0"/>
        <w:rPr>
          <w:rFonts w:hint="eastAsia"/>
          <w:i w:val="0"/>
          <w:iCs/>
          <w:lang w:val="en-US" w:eastAsia="zh-CN"/>
        </w:rPr>
      </w:pPr>
      <w:r>
        <w:rPr>
          <w:rFonts w:hint="eastAsia"/>
          <w:i w:val="0"/>
          <w:iCs/>
          <w:lang w:val="en-US" w:eastAsia="zh-CN"/>
        </w:rPr>
        <w:t>计费方式</w:t>
      </w:r>
    </w:p>
    <w:p>
      <w:pPr>
        <w:ind w:firstLine="420" w:firstLineChars="0"/>
        <w:rPr>
          <w:rFonts w:hint="eastAsia"/>
          <w:i w:val="0"/>
          <w:iCs/>
          <w:color w:val="auto"/>
          <w:lang w:val="en-US" w:eastAsia="zh-CN"/>
        </w:rPr>
      </w:pPr>
      <w:r>
        <w:rPr>
          <w:rFonts w:hint="eastAsia"/>
          <w:i w:val="0"/>
          <w:iCs/>
          <w:lang w:val="en-US" w:eastAsia="zh-CN"/>
        </w:rPr>
        <w:t xml:space="preserve">    </w:t>
      </w:r>
      <w:r>
        <w:rPr>
          <w:rFonts w:hint="eastAsia"/>
          <w:i w:val="0"/>
          <w:iCs/>
          <w:color w:val="auto"/>
          <w:lang w:val="en-US" w:eastAsia="zh-CN"/>
        </w:rPr>
        <w:t>计费模式多样</w:t>
      </w:r>
    </w:p>
    <w:p>
      <w:pPr>
        <w:ind w:firstLine="420" w:firstLineChars="0"/>
        <w:rPr>
          <w:rFonts w:hint="eastAsia"/>
          <w:i w:val="0"/>
          <w:iCs/>
          <w:color w:val="auto"/>
          <w:lang w:val="en-US" w:eastAsia="zh-CN"/>
        </w:rPr>
      </w:pPr>
      <w:r>
        <w:rPr>
          <w:rFonts w:hint="eastAsia"/>
          <w:i w:val="0"/>
          <w:iCs/>
          <w:color w:val="auto"/>
          <w:lang w:val="en-US" w:eastAsia="zh-CN"/>
        </w:rPr>
        <w:t xml:space="preserve">    符合行业要求</w:t>
      </w:r>
    </w:p>
    <w:p>
      <w:pPr>
        <w:ind w:left="420" w:leftChars="0" w:firstLine="420" w:firstLineChars="0"/>
        <w:rPr>
          <w:rFonts w:hint="eastAsia"/>
          <w:i w:val="0"/>
          <w:iCs/>
          <w:color w:val="auto"/>
          <w:lang w:val="en-US" w:eastAsia="zh-CN"/>
        </w:rPr>
      </w:pPr>
      <w:r>
        <w:rPr>
          <w:rFonts w:hint="eastAsia"/>
          <w:i w:val="0"/>
          <w:iCs/>
          <w:color w:val="auto"/>
          <w:lang w:val="en-US" w:eastAsia="zh-CN"/>
        </w:rPr>
        <w:t>软件支持按时间计算租赁费，如按天、按自然月、先按周期后按天等。同时支持按单位出租如按吨、按米、按个等。也可以按实际工程量计算租赁费用如脚手架搭建体积，模板使用面积等。</w:t>
      </w:r>
    </w:p>
    <w:p>
      <w:pPr>
        <w:ind w:firstLine="420" w:firstLineChars="0"/>
        <w:rPr>
          <w:rFonts w:hint="eastAsia"/>
          <w:i w:val="0"/>
          <w:iCs/>
          <w:color w:val="auto"/>
          <w:lang w:val="en-US" w:eastAsia="zh-CN"/>
        </w:rPr>
      </w:pPr>
      <w:r>
        <w:rPr>
          <w:rFonts w:hint="eastAsia"/>
          <w:i w:val="0"/>
          <w:iCs/>
          <w:color w:val="auto"/>
          <w:lang w:val="en-US" w:eastAsia="zh-CN"/>
        </w:rPr>
        <w:t>结算收款</w:t>
      </w:r>
    </w:p>
    <w:p>
      <w:pPr>
        <w:ind w:firstLine="420" w:firstLineChars="0"/>
        <w:rPr>
          <w:rFonts w:hint="eastAsia"/>
          <w:i w:val="0"/>
          <w:iCs/>
          <w:color w:val="auto"/>
          <w:lang w:val="en-US" w:eastAsia="zh-CN"/>
        </w:rPr>
      </w:pPr>
      <w:r>
        <w:rPr>
          <w:rFonts w:hint="eastAsia"/>
          <w:i w:val="0"/>
          <w:iCs/>
          <w:color w:val="auto"/>
          <w:lang w:val="en-US" w:eastAsia="zh-CN"/>
        </w:rPr>
        <w:t xml:space="preserve">    帐目清晰</w:t>
      </w:r>
    </w:p>
    <w:p>
      <w:pPr>
        <w:rPr>
          <w:rFonts w:hint="eastAsia"/>
          <w:i w:val="0"/>
          <w:iCs/>
          <w:color w:val="auto"/>
          <w:lang w:val="en-US" w:eastAsia="zh-CN"/>
        </w:rPr>
      </w:pPr>
      <w:r>
        <w:rPr>
          <w:rFonts w:hint="eastAsia"/>
          <w:i w:val="0"/>
          <w:iCs/>
          <w:color w:val="auto"/>
          <w:lang w:val="en-US" w:eastAsia="zh-CN"/>
        </w:rPr>
        <w:t xml:space="preserve">      查询简单</w:t>
      </w:r>
    </w:p>
    <w:p>
      <w:pPr>
        <w:ind w:left="420" w:leftChars="0" w:firstLine="420" w:firstLineChars="0"/>
        <w:rPr>
          <w:rFonts w:hint="eastAsia"/>
          <w:i w:val="0"/>
          <w:iCs/>
          <w:color w:val="auto"/>
          <w:lang w:val="en-US" w:eastAsia="zh-CN"/>
        </w:rPr>
      </w:pPr>
      <w:r>
        <w:rPr>
          <w:rFonts w:hint="eastAsia"/>
          <w:i w:val="0"/>
          <w:iCs/>
          <w:color w:val="auto"/>
          <w:lang w:val="en-US" w:eastAsia="zh-CN"/>
        </w:rPr>
        <w:t>软件租赁费对账清晰，合约可按月、按季、按年打印租出费用明细报表，明细报表详细记录了每个月材料的租出回收流水，期间所产生的租赁费，杂费明细。同时可以查询客户总的费用应收、已收、未收情况。</w:t>
      </w:r>
    </w:p>
    <w:p>
      <w:pPr>
        <w:ind w:firstLine="420" w:firstLineChars="0"/>
        <w:rPr>
          <w:rFonts w:hint="eastAsia"/>
          <w:i w:val="0"/>
          <w:iCs/>
          <w:lang w:val="en-US" w:eastAsia="zh-CN"/>
        </w:rPr>
      </w:pPr>
      <w:r>
        <w:rPr>
          <w:rFonts w:hint="eastAsia"/>
          <w:i w:val="0"/>
          <w:iCs/>
          <w:lang w:val="en-US" w:eastAsia="zh-CN"/>
        </w:rPr>
        <w:t>材料换算</w:t>
      </w:r>
    </w:p>
    <w:p>
      <w:pPr>
        <w:ind w:firstLine="420" w:firstLineChars="0"/>
        <w:rPr>
          <w:rFonts w:hint="eastAsia"/>
          <w:i w:val="0"/>
          <w:iCs/>
          <w:color w:val="auto"/>
          <w:lang w:val="en-US" w:eastAsia="zh-CN"/>
        </w:rPr>
      </w:pPr>
      <w:r>
        <w:rPr>
          <w:rFonts w:hint="eastAsia"/>
          <w:i w:val="0"/>
          <w:iCs/>
          <w:color w:val="auto"/>
          <w:lang w:val="en-US" w:eastAsia="zh-CN"/>
        </w:rPr>
        <w:t xml:space="preserve">  单位数量自动换算</w:t>
      </w:r>
    </w:p>
    <w:p>
      <w:pPr>
        <w:ind w:left="420" w:leftChars="0" w:firstLine="420" w:firstLineChars="0"/>
        <w:rPr>
          <w:rFonts w:hint="eastAsia"/>
          <w:i w:val="0"/>
          <w:iCs/>
          <w:color w:val="auto"/>
          <w:lang w:val="en-US" w:eastAsia="zh-CN"/>
        </w:rPr>
      </w:pPr>
      <w:r>
        <w:rPr>
          <w:rFonts w:hint="eastAsia"/>
          <w:i w:val="0"/>
          <w:iCs/>
          <w:color w:val="auto"/>
          <w:lang w:val="en-US" w:eastAsia="zh-CN"/>
        </w:rPr>
        <w:t>钢管租赁费按照总吨重或总米数计算，软件支持不同规格的钢管自动合计总米数计算租赁费。同时也支持通过总米数换算吨重计算租赁费，如标准脚手架钢管一般是250米等于一吨。软件换算快速，计算清晰，输入钢管的规格根数就可以自动计算。</w:t>
      </w:r>
    </w:p>
    <w:p>
      <w:pPr>
        <w:ind w:firstLine="420" w:firstLineChars="0"/>
        <w:rPr>
          <w:rFonts w:hint="eastAsia"/>
          <w:i w:val="0"/>
          <w:iCs/>
          <w:color w:val="auto"/>
          <w:lang w:val="en-US" w:eastAsia="zh-CN"/>
        </w:rPr>
      </w:pPr>
    </w:p>
    <w:p>
      <w:pPr>
        <w:rPr>
          <w:rFonts w:hint="eastAsia"/>
          <w:i w:val="0"/>
          <w:iCs/>
          <w:color w:val="auto"/>
          <w:lang w:val="en-US" w:eastAsia="zh-CN"/>
        </w:rPr>
      </w:pPr>
      <w:r>
        <w:rPr>
          <w:rFonts w:hint="eastAsia"/>
          <w:i w:val="0"/>
          <w:iCs/>
          <w:color w:val="auto"/>
          <w:lang w:val="en-US" w:eastAsia="zh-CN"/>
        </w:rPr>
        <w:t>库存管理</w:t>
      </w:r>
    </w:p>
    <w:p>
      <w:pPr>
        <w:ind w:firstLine="420" w:firstLineChars="0"/>
        <w:rPr>
          <w:rFonts w:hint="eastAsia"/>
          <w:i w:val="0"/>
          <w:iCs/>
          <w:color w:val="auto"/>
          <w:lang w:val="en-US" w:eastAsia="zh-CN"/>
        </w:rPr>
      </w:pPr>
      <w:r>
        <w:rPr>
          <w:rFonts w:hint="eastAsia"/>
          <w:i w:val="0"/>
          <w:iCs/>
          <w:color w:val="auto"/>
          <w:lang w:val="en-US" w:eastAsia="zh-CN"/>
        </w:rPr>
        <w:t>出入库管理</w:t>
      </w:r>
    </w:p>
    <w:p>
      <w:pPr>
        <w:ind w:firstLine="420" w:firstLineChars="0"/>
        <w:rPr>
          <w:rFonts w:hint="eastAsia"/>
          <w:i w:val="0"/>
          <w:iCs/>
          <w:color w:val="auto"/>
          <w:lang w:val="en-US" w:eastAsia="zh-CN"/>
        </w:rPr>
      </w:pPr>
      <w:r>
        <w:rPr>
          <w:rFonts w:hint="eastAsia"/>
          <w:i w:val="0"/>
          <w:iCs/>
          <w:color w:val="auto"/>
          <w:lang w:val="en-US" w:eastAsia="zh-CN"/>
        </w:rPr>
        <w:t>采购入库</w:t>
      </w:r>
    </w:p>
    <w:p>
      <w:pPr>
        <w:ind w:firstLine="420" w:firstLineChars="0"/>
        <w:rPr>
          <w:rFonts w:hint="eastAsia"/>
          <w:i w:val="0"/>
          <w:iCs/>
          <w:color w:val="auto"/>
          <w:lang w:val="en-US" w:eastAsia="zh-CN"/>
        </w:rPr>
      </w:pPr>
      <w:r>
        <w:rPr>
          <w:rFonts w:hint="eastAsia"/>
          <w:i w:val="0"/>
          <w:iCs/>
          <w:color w:val="auto"/>
          <w:lang w:val="en-US" w:eastAsia="zh-CN"/>
        </w:rPr>
        <w:t>盘点领用</w:t>
      </w:r>
    </w:p>
    <w:p>
      <w:pPr>
        <w:ind w:firstLine="420" w:firstLineChars="0"/>
        <w:rPr>
          <w:rFonts w:hint="eastAsia"/>
          <w:i w:val="0"/>
          <w:iCs/>
          <w:color w:val="auto"/>
          <w:lang w:val="en-US" w:eastAsia="zh-CN"/>
        </w:rPr>
      </w:pPr>
      <w:r>
        <w:rPr>
          <w:rFonts w:hint="eastAsia"/>
          <w:i w:val="0"/>
          <w:iCs/>
          <w:color w:val="auto"/>
          <w:lang w:val="en-US" w:eastAsia="zh-CN"/>
        </w:rPr>
        <w:t>报废丢损</w:t>
      </w:r>
    </w:p>
    <w:p>
      <w:pPr>
        <w:ind w:firstLine="420" w:firstLineChars="0"/>
        <w:rPr>
          <w:rFonts w:hint="eastAsia"/>
          <w:i w:val="0"/>
          <w:iCs/>
          <w:color w:val="auto"/>
          <w:lang w:val="en-US" w:eastAsia="zh-CN"/>
        </w:rPr>
      </w:pPr>
      <w:r>
        <w:rPr>
          <w:rFonts w:hint="eastAsia"/>
          <w:i w:val="0"/>
          <w:iCs/>
          <w:color w:val="auto"/>
          <w:lang w:val="en-US" w:eastAsia="zh-CN"/>
        </w:rPr>
        <w:t xml:space="preserve">    全面管理仓库材料设备的采购入库，盘点库存调整，物资耗材领用，报损报废出库等仓储管理</w:t>
      </w:r>
    </w:p>
    <w:p>
      <w:pPr>
        <w:ind w:firstLine="420" w:firstLineChars="0"/>
        <w:rPr>
          <w:color w:val="auto"/>
        </w:rPr>
      </w:pPr>
      <w:r>
        <w:rPr>
          <w:i w:val="0"/>
          <w:color w:val="auto"/>
          <w:lang w:val="en-US" w:eastAsia="zh-CN"/>
        </w:rPr>
        <w:t>物资库存分布</w:t>
      </w:r>
    </w:p>
    <w:p>
      <w:pPr>
        <w:ind w:firstLine="420" w:firstLineChars="0"/>
        <w:rPr>
          <w:color w:val="auto"/>
        </w:rPr>
      </w:pPr>
      <w:r>
        <w:rPr>
          <w:i w:val="0"/>
          <w:color w:val="auto"/>
          <w:lang w:val="en-US" w:eastAsia="zh-CN"/>
        </w:rPr>
        <w:t>副标：各工地，各仓库，物资存量一目了然</w:t>
      </w:r>
    </w:p>
    <w:p>
      <w:pPr>
        <w:ind w:firstLine="420" w:firstLineChars="0"/>
      </w:pPr>
    </w:p>
    <w:p>
      <w:pPr>
        <w:ind w:firstLine="420" w:firstLineChars="0"/>
        <w:rPr>
          <w:color w:val="auto"/>
        </w:rPr>
      </w:pPr>
      <w:r>
        <w:rPr>
          <w:i w:val="0"/>
          <w:color w:val="auto"/>
          <w:lang w:val="en-US" w:eastAsia="zh-CN"/>
        </w:rPr>
        <w:t>掌握物资的分布情况，已经工程的租出归还情况有助于租赁公司协调各工程之间的材料设备发货安排，提高材料设备的周转率从而提升业绩。我们可以通过软件的材料设备分布报表查询各个工程工地物资分布的类型、规格以及数量。还有各个合约的在租数量以及回收情况。</w:t>
      </w:r>
    </w:p>
    <w:p>
      <w:pPr>
        <w:ind w:firstLine="420" w:firstLineChars="0"/>
        <w:rPr>
          <w:rFonts w:hint="eastAsia"/>
          <w:i w:val="0"/>
          <w:iCs/>
          <w:color w:val="auto"/>
          <w:lang w:val="en-US" w:eastAsia="zh-CN"/>
        </w:rPr>
      </w:pPr>
    </w:p>
    <w:p>
      <w:pPr>
        <w:ind w:firstLine="420" w:firstLineChars="0"/>
        <w:rPr>
          <w:rFonts w:hint="eastAsia"/>
          <w:i w:val="0"/>
          <w:iCs/>
          <w:color w:val="auto"/>
          <w:lang w:val="en-US" w:eastAsia="zh-CN"/>
        </w:rPr>
      </w:pPr>
      <w:r>
        <w:rPr>
          <w:rFonts w:hint="eastAsia"/>
          <w:i w:val="0"/>
          <w:iCs/>
          <w:color w:val="auto"/>
          <w:lang w:val="en-US" w:eastAsia="zh-CN"/>
        </w:rPr>
        <w:t>库存明细报表</w:t>
      </w:r>
    </w:p>
    <w:p>
      <w:pPr>
        <w:ind w:firstLine="420" w:firstLineChars="0"/>
        <w:rPr>
          <w:rFonts w:hint="eastAsia"/>
          <w:i w:val="0"/>
          <w:iCs/>
          <w:color w:val="auto"/>
          <w:lang w:val="en-US" w:eastAsia="zh-CN"/>
        </w:rPr>
      </w:pPr>
      <w:r>
        <w:rPr>
          <w:rFonts w:hint="eastAsia"/>
          <w:i w:val="0"/>
          <w:iCs/>
          <w:color w:val="auto"/>
          <w:lang w:val="en-US" w:eastAsia="zh-CN"/>
        </w:rPr>
        <w:t>材料设备汇总报表</w:t>
      </w:r>
    </w:p>
    <w:p>
      <w:pPr>
        <w:ind w:left="420" w:leftChars="0" w:firstLine="420" w:firstLineChars="0"/>
        <w:rPr>
          <w:rFonts w:hint="eastAsia"/>
          <w:i w:val="0"/>
          <w:iCs/>
          <w:color w:val="auto"/>
          <w:lang w:val="en-US" w:eastAsia="zh-CN"/>
        </w:rPr>
      </w:pPr>
      <w:r>
        <w:rPr>
          <w:rFonts w:hint="eastAsia"/>
          <w:i w:val="0"/>
          <w:iCs/>
          <w:color w:val="auto"/>
          <w:lang w:val="en-US" w:eastAsia="zh-CN"/>
        </w:rPr>
        <w:t>软件库存管理清晰，可以按仓库，按材料设备类别、规格筛选查询当前的库存清库，可出租的物资明细。还有不同规格的材料设备的租出、回收、在租情况，材料设备租出的周转率排行。</w:t>
      </w:r>
    </w:p>
    <w:p>
      <w:pPr>
        <w:ind w:firstLine="420" w:firstLineChars="0"/>
        <w:rPr>
          <w:color w:val="auto"/>
        </w:rPr>
      </w:pPr>
      <w:r>
        <w:rPr>
          <w:i w:val="0"/>
          <w:color w:val="auto"/>
          <w:lang w:val="en-US" w:eastAsia="zh-CN"/>
        </w:rPr>
        <w:t>分公司多仓库</w:t>
      </w:r>
    </w:p>
    <w:p>
      <w:pPr>
        <w:ind w:firstLine="420" w:firstLineChars="0"/>
        <w:rPr>
          <w:color w:val="auto"/>
        </w:rPr>
      </w:pPr>
      <w:r>
        <w:rPr>
          <w:i w:val="0"/>
          <w:color w:val="auto"/>
          <w:lang w:val="en-US" w:eastAsia="zh-CN"/>
        </w:rPr>
        <w:t>异地管理</w:t>
      </w:r>
    </w:p>
    <w:p>
      <w:pPr>
        <w:ind w:firstLine="420" w:firstLineChars="0"/>
        <w:rPr>
          <w:color w:val="auto"/>
        </w:rPr>
      </w:pPr>
      <w:r>
        <w:rPr>
          <w:i w:val="0"/>
          <w:color w:val="auto"/>
          <w:lang w:val="en-US" w:eastAsia="zh-CN"/>
        </w:rPr>
        <w:t>数据同步</w:t>
      </w:r>
    </w:p>
    <w:p>
      <w:pPr>
        <w:ind w:left="420" w:leftChars="0" w:firstLine="420" w:firstLineChars="0"/>
        <w:rPr>
          <w:color w:val="auto"/>
        </w:rPr>
      </w:pPr>
      <w:r>
        <w:rPr>
          <w:i w:val="0"/>
          <w:color w:val="auto"/>
          <w:lang w:val="en-US" w:eastAsia="zh-CN"/>
        </w:rPr>
        <w:t>软件支持多仓库多租赁站管理，支持网络连锁数据共享</w:t>
      </w:r>
      <w:r>
        <w:rPr>
          <w:rFonts w:hint="eastAsia"/>
          <w:i w:val="0"/>
          <w:color w:val="auto"/>
          <w:lang w:val="en-US" w:eastAsia="zh-CN"/>
        </w:rPr>
        <w:t>，总公司可以查看各个分公司的合约单据，分公司独立管理自己的业务数据</w:t>
      </w:r>
      <w:r>
        <w:rPr>
          <w:i w:val="0"/>
          <w:color w:val="auto"/>
          <w:lang w:val="en-US" w:eastAsia="zh-CN"/>
        </w:rPr>
        <w:t>，</w:t>
      </w:r>
      <w:r>
        <w:rPr>
          <w:rFonts w:hint="eastAsia"/>
          <w:i w:val="0"/>
          <w:color w:val="auto"/>
          <w:lang w:val="en-US" w:eastAsia="zh-CN"/>
        </w:rPr>
        <w:t>总公司</w:t>
      </w:r>
      <w:r>
        <w:rPr>
          <w:i w:val="0"/>
          <w:color w:val="auto"/>
          <w:lang w:val="en-US" w:eastAsia="zh-CN"/>
        </w:rPr>
        <w:t>可以根据实际业务情况进行物资调拨。</w:t>
      </w:r>
    </w:p>
    <w:p>
      <w:pPr>
        <w:rPr>
          <w:rFonts w:hint="eastAsia"/>
          <w:i w:val="0"/>
          <w:iCs/>
          <w:lang w:val="en-US" w:eastAsia="zh-CN"/>
        </w:rPr>
      </w:pPr>
    </w:p>
    <w:p>
      <w:pPr>
        <w:rPr>
          <w:rFonts w:hint="eastAsia"/>
          <w:i w:val="0"/>
          <w:iCs/>
          <w:lang w:val="en-US" w:eastAsia="zh-CN"/>
        </w:rPr>
      </w:pPr>
      <w:r>
        <w:rPr>
          <w:rFonts w:hint="eastAsia"/>
          <w:i w:val="0"/>
          <w:iCs/>
          <w:lang w:val="en-US" w:eastAsia="zh-CN"/>
        </w:rPr>
        <w:t>销售业务</w:t>
      </w:r>
    </w:p>
    <w:p>
      <w:pPr>
        <w:rPr>
          <w:rFonts w:hint="eastAsia"/>
          <w:i w:val="0"/>
          <w:iCs/>
          <w:lang w:val="en-US" w:eastAsia="zh-CN"/>
        </w:rPr>
      </w:pPr>
      <w:r>
        <w:rPr>
          <w:rFonts w:hint="eastAsia"/>
          <w:i w:val="0"/>
          <w:iCs/>
          <w:lang w:val="en-US" w:eastAsia="zh-CN"/>
        </w:rPr>
        <w:t xml:space="preserve">   </w:t>
      </w:r>
    </w:p>
    <w:p>
      <w:pPr>
        <w:ind w:firstLine="420" w:firstLineChars="0"/>
        <w:rPr>
          <w:rFonts w:hint="eastAsia"/>
          <w:i w:val="0"/>
          <w:iCs/>
          <w:color w:val="auto"/>
          <w:lang w:val="en-US" w:eastAsia="zh-CN"/>
        </w:rPr>
      </w:pPr>
      <w:r>
        <w:rPr>
          <w:rFonts w:hint="eastAsia"/>
          <w:i w:val="0"/>
          <w:iCs/>
          <w:color w:val="auto"/>
          <w:lang w:val="en-US" w:eastAsia="zh-CN"/>
        </w:rPr>
        <w:t>一般销售</w:t>
      </w:r>
    </w:p>
    <w:p>
      <w:pPr>
        <w:ind w:firstLine="420" w:firstLineChars="0"/>
        <w:rPr>
          <w:rFonts w:hint="eastAsia"/>
          <w:i w:val="0"/>
          <w:iCs/>
          <w:color w:val="auto"/>
          <w:lang w:val="en-US" w:eastAsia="zh-CN"/>
        </w:rPr>
      </w:pPr>
      <w:r>
        <w:rPr>
          <w:rFonts w:hint="eastAsia"/>
          <w:i w:val="0"/>
          <w:iCs/>
          <w:color w:val="auto"/>
          <w:lang w:val="en-US" w:eastAsia="zh-CN"/>
        </w:rPr>
        <w:t>先租后买</w:t>
      </w:r>
    </w:p>
    <w:p>
      <w:pPr>
        <w:ind w:firstLine="420" w:firstLineChars="0"/>
        <w:rPr>
          <w:rFonts w:hint="eastAsia"/>
          <w:i w:val="0"/>
          <w:iCs/>
          <w:color w:val="auto"/>
          <w:lang w:val="en-US" w:eastAsia="zh-CN"/>
        </w:rPr>
      </w:pPr>
      <w:r>
        <w:rPr>
          <w:rFonts w:hint="eastAsia"/>
          <w:i w:val="0"/>
          <w:iCs/>
          <w:color w:val="auto"/>
          <w:lang w:val="en-US" w:eastAsia="zh-CN"/>
        </w:rPr>
        <w:t>软件同时支持租赁公司的材料和设备的普通销售业务。以及租转售业务，更全面更智能管理租赁行业的业务。</w:t>
      </w:r>
    </w:p>
    <w:p>
      <w:pPr>
        <w:rPr>
          <w:rFonts w:hint="eastAsia"/>
          <w:i w:val="0"/>
          <w:iCs/>
          <w:color w:val="auto"/>
          <w:lang w:val="en-US" w:eastAsia="zh-CN"/>
        </w:rPr>
      </w:pPr>
      <w:r>
        <w:rPr>
          <w:rFonts w:hint="eastAsia"/>
          <w:i w:val="0"/>
          <w:iCs/>
          <w:color w:val="auto"/>
          <w:lang w:val="en-US" w:eastAsia="zh-CN"/>
        </w:rPr>
        <w:t>租入业务</w:t>
      </w:r>
    </w:p>
    <w:p>
      <w:pPr>
        <w:ind w:firstLine="420" w:firstLineChars="0"/>
        <w:rPr>
          <w:rFonts w:hint="eastAsia"/>
          <w:i w:val="0"/>
          <w:iCs/>
          <w:color w:val="auto"/>
          <w:lang w:val="en-US" w:eastAsia="zh-CN"/>
        </w:rPr>
      </w:pPr>
      <w:r>
        <w:rPr>
          <w:rFonts w:hint="eastAsia"/>
          <w:i w:val="0"/>
          <w:iCs/>
          <w:color w:val="auto"/>
          <w:lang w:val="en-US" w:eastAsia="zh-CN"/>
        </w:rPr>
        <w:t>遇到本公司材料不足时我们可以借租或转租附近第三方租赁站的材料，以确保工程项目顺利开展。在蓝格软件里可以清晰记录租入材料的数量，以及租入材料是供应给那个项目的，并且自动计算付款金额，与第三方租赁公司对材料设备租金进行对账。</w:t>
      </w:r>
    </w:p>
    <w:p>
      <w:pPr>
        <w:rPr>
          <w:rFonts w:hint="eastAsia"/>
          <w:i w:val="0"/>
          <w:iCs/>
          <w:color w:val="auto"/>
          <w:lang w:val="en-US" w:eastAsia="zh-CN"/>
        </w:rPr>
      </w:pPr>
      <w:r>
        <w:rPr>
          <w:rFonts w:hint="eastAsia"/>
          <w:i w:val="0"/>
          <w:iCs/>
          <w:color w:val="auto"/>
          <w:lang w:val="en-US" w:eastAsia="zh-CN"/>
        </w:rPr>
        <w:t>报表中心</w:t>
      </w:r>
    </w:p>
    <w:p>
      <w:pPr>
        <w:ind w:firstLine="420" w:firstLineChars="0"/>
        <w:rPr>
          <w:rFonts w:hint="eastAsia"/>
          <w:i w:val="0"/>
          <w:iCs/>
          <w:color w:val="auto"/>
          <w:lang w:val="en-US" w:eastAsia="zh-CN"/>
        </w:rPr>
      </w:pPr>
      <w:r>
        <w:rPr>
          <w:rFonts w:hint="eastAsia"/>
          <w:i w:val="0"/>
          <w:iCs/>
          <w:color w:val="auto"/>
          <w:lang w:val="en-US" w:eastAsia="zh-CN"/>
        </w:rPr>
        <w:t>软件提供很多实用报表，租出费用明细报表反映每个合约的费用是如何产生，什么时候产生，租出材料排行报表显示不同材料设备的周转率，租入费用对账单方便租赁公司和借组材料的租赁站进行对账，材料设备汇总报表反映公司所有出租物资的库存与租出回收情况。另外软件还有租出回收明细报表，收款明细报表，其它费用明细报表等。</w:t>
      </w:r>
    </w:p>
    <w:p>
      <w:pPr>
        <w:rPr>
          <w:rFonts w:hint="eastAsia"/>
          <w:i w:val="0"/>
          <w:iCs/>
          <w:color w:val="auto"/>
          <w:lang w:val="en-US" w:eastAsia="zh-CN"/>
        </w:rPr>
      </w:pPr>
      <w:r>
        <w:rPr>
          <w:rFonts w:hint="eastAsia"/>
          <w:i w:val="0"/>
          <w:iCs/>
          <w:color w:val="auto"/>
          <w:lang w:val="en-US" w:eastAsia="zh-CN"/>
        </w:rPr>
        <w:t>手机报表</w:t>
      </w:r>
    </w:p>
    <w:p>
      <w:pPr>
        <w:ind w:firstLine="420" w:firstLineChars="0"/>
        <w:rPr>
          <w:rFonts w:hint="eastAsia"/>
          <w:i w:val="0"/>
          <w:iCs/>
          <w:color w:val="auto"/>
          <w:lang w:val="en-US" w:eastAsia="zh-CN"/>
        </w:rPr>
      </w:pPr>
      <w:r>
        <w:rPr>
          <w:rFonts w:hint="eastAsia"/>
          <w:i w:val="0"/>
          <w:iCs/>
          <w:color w:val="auto"/>
          <w:lang w:val="en-US" w:eastAsia="zh-CN"/>
        </w:rPr>
        <w:t>老板经理无论出差办公，旅游公干，休息在家都可以通过手机查看软件的客户租金汇总报表，了解公司当前的总应收，先在的收款情况如何。查询合约清单，了解最近有没有新的业务发生，那些工程准备完工，下达指令催收欠款等。</w:t>
      </w:r>
    </w:p>
    <w:p>
      <w:pPr>
        <w:rPr>
          <w:rFonts w:hint="eastAsia"/>
          <w:i w:val="0"/>
          <w:iCs/>
          <w:color w:val="auto"/>
          <w:lang w:val="en-US" w:eastAsia="zh-CN"/>
        </w:rPr>
      </w:pPr>
      <w:r>
        <w:rPr>
          <w:rFonts w:hint="eastAsia"/>
          <w:i w:val="0"/>
          <w:iCs/>
          <w:color w:val="auto"/>
          <w:lang w:val="en-US" w:eastAsia="zh-CN"/>
        </w:rPr>
        <w:t>移动办公</w:t>
      </w:r>
    </w:p>
    <w:p>
      <w:pPr>
        <w:rPr>
          <w:rFonts w:hint="eastAsia"/>
          <w:i w:val="0"/>
          <w:iCs/>
          <w:color w:val="auto"/>
          <w:lang w:val="en-US" w:eastAsia="zh-CN"/>
        </w:rPr>
      </w:pPr>
      <w:r>
        <w:rPr>
          <w:rFonts w:hint="eastAsia"/>
          <w:i w:val="0"/>
          <w:iCs/>
          <w:color w:val="auto"/>
          <w:lang w:val="en-US" w:eastAsia="zh-CN"/>
        </w:rPr>
        <w:t>提高效率</w:t>
      </w:r>
    </w:p>
    <w:p>
      <w:pPr>
        <w:rPr>
          <w:rFonts w:hint="eastAsia"/>
          <w:i w:val="0"/>
          <w:iCs/>
          <w:color w:val="auto"/>
          <w:lang w:val="en-US" w:eastAsia="zh-CN"/>
        </w:rPr>
      </w:pPr>
      <w:r>
        <w:rPr>
          <w:rFonts w:hint="eastAsia"/>
          <w:i w:val="0"/>
          <w:iCs/>
          <w:color w:val="auto"/>
          <w:lang w:val="en-US" w:eastAsia="zh-CN"/>
        </w:rPr>
        <w:t>减少出错</w:t>
      </w:r>
    </w:p>
    <w:p>
      <w:pPr>
        <w:ind w:firstLine="420" w:firstLineChars="0"/>
        <w:rPr>
          <w:rFonts w:hint="eastAsia"/>
          <w:i w:val="0"/>
          <w:iCs/>
          <w:color w:val="auto"/>
          <w:lang w:val="en-US" w:eastAsia="zh-CN"/>
        </w:rPr>
      </w:pPr>
      <w:r>
        <w:rPr>
          <w:rFonts w:hint="eastAsia"/>
          <w:i w:val="0"/>
          <w:iCs/>
          <w:color w:val="auto"/>
          <w:lang w:val="en-US" w:eastAsia="zh-CN"/>
        </w:rPr>
        <w:t>以前我们的业务员对账需要拿着几个月甚至一年的出入库单据明细去到工地与客户对账，内容不清晰，整理携带也麻烦，现在通过业务员通过手机就可以列出所有业务明细，显示更清晰，对账更方便，携带更轻松</w:t>
      </w:r>
    </w:p>
    <w:p>
      <w:pPr>
        <w:ind w:firstLine="420" w:firstLineChars="0"/>
        <w:rPr>
          <w:rFonts w:hint="eastAsia"/>
          <w:i w:val="0"/>
          <w:iCs/>
          <w:color w:val="auto"/>
          <w:lang w:val="en-US" w:eastAsia="zh-CN"/>
        </w:rPr>
      </w:pPr>
      <w:r>
        <w:rPr>
          <w:rFonts w:hint="eastAsia"/>
          <w:i w:val="0"/>
          <w:iCs/>
          <w:color w:val="auto"/>
          <w:lang w:val="en-US" w:eastAsia="zh-CN"/>
        </w:rPr>
        <w:t>以前我们的仓库人员清点完出库或入库物资还要到办公室录单打印，效率低而且容易出错，现在我们可以通过手持设备直接在现场记录出库或入库的材料明细。效率高，而且更加准确。</w:t>
      </w:r>
    </w:p>
    <w:p>
      <w:pPr>
        <w:rPr>
          <w:rFonts w:hint="eastAsia"/>
          <w:i w:val="0"/>
          <w:iCs/>
          <w:color w:val="auto"/>
          <w:lang w:val="en-US" w:eastAsia="zh-CN"/>
        </w:rPr>
      </w:pPr>
      <w:r>
        <w:rPr>
          <w:rFonts w:hint="eastAsia"/>
          <w:i w:val="0"/>
          <w:iCs/>
          <w:color w:val="auto"/>
          <w:lang w:val="en-US" w:eastAsia="zh-CN"/>
        </w:rPr>
        <w:t>兵团建设</w:t>
      </w:r>
    </w:p>
    <w:p>
      <w:pPr>
        <w:rPr>
          <w:rFonts w:hint="eastAsia"/>
          <w:i w:val="0"/>
          <w:iCs/>
          <w:color w:val="auto"/>
          <w:lang w:val="en-US" w:eastAsia="zh-CN"/>
        </w:rPr>
      </w:pPr>
      <w:r>
        <w:rPr>
          <w:rFonts w:hint="eastAsia"/>
          <w:i w:val="0"/>
          <w:iCs/>
          <w:color w:val="auto"/>
          <w:lang w:val="en-US" w:eastAsia="zh-CN"/>
        </w:rPr>
        <w:t xml:space="preserve">  利用现代化管理工具，提升作业效率</w:t>
      </w:r>
    </w:p>
    <w:p>
      <w:pPr>
        <w:rPr>
          <w:rFonts w:hint="eastAsia"/>
          <w:i w:val="0"/>
          <w:iCs/>
          <w:color w:val="auto"/>
          <w:lang w:val="en-US" w:eastAsia="zh-CN"/>
        </w:rPr>
      </w:pPr>
      <w:r>
        <w:rPr>
          <w:rFonts w:hint="eastAsia"/>
          <w:i w:val="0"/>
          <w:iCs/>
          <w:lang w:val="en-US" w:eastAsia="zh-CN"/>
        </w:rPr>
        <w:t xml:space="preserve">  </w:t>
      </w:r>
      <w:r>
        <w:rPr>
          <w:rFonts w:hint="eastAsia"/>
          <w:i w:val="0"/>
          <w:iCs/>
          <w:color w:val="auto"/>
          <w:lang w:val="en-US" w:eastAsia="zh-CN"/>
        </w:rPr>
        <w:t>手持机出入库作业很好地解决了以前人工开单效率低，数据录入容易出错的问题，提高了仓储作业人员的工作效率</w:t>
      </w:r>
    </w:p>
    <w:p>
      <w:pPr>
        <w:rPr>
          <w:rFonts w:hint="eastAsia"/>
          <w:i w:val="0"/>
          <w:iCs/>
          <w:color w:val="auto"/>
          <w:lang w:val="en-US" w:eastAsia="zh-CN"/>
        </w:rPr>
      </w:pPr>
      <w:r>
        <w:rPr>
          <w:rFonts w:hint="eastAsia"/>
          <w:i w:val="0"/>
          <w:iCs/>
          <w:color w:val="auto"/>
          <w:lang w:val="en-US" w:eastAsia="zh-CN"/>
        </w:rPr>
        <w:t>内蒙古泰丰建设集团</w:t>
      </w:r>
    </w:p>
    <w:p>
      <w:pPr>
        <w:rPr>
          <w:rFonts w:hint="eastAsia"/>
          <w:i w:val="0"/>
          <w:iCs/>
          <w:color w:val="auto"/>
          <w:lang w:val="en-US" w:eastAsia="zh-CN"/>
        </w:rPr>
      </w:pPr>
      <w:r>
        <w:rPr>
          <w:rFonts w:hint="eastAsia"/>
          <w:i w:val="0"/>
          <w:iCs/>
          <w:color w:val="auto"/>
          <w:lang w:val="en-US" w:eastAsia="zh-CN"/>
        </w:rPr>
        <w:t xml:space="preserve">   通过上传租赁设备的图片和相关安全认证文档，通过软件统一管理，更加清晰快速地了解每个设备情况。</w:t>
      </w:r>
    </w:p>
    <w:p>
      <w:pPr>
        <w:rPr>
          <w:rFonts w:hint="eastAsia"/>
          <w:i w:val="0"/>
          <w:iCs/>
          <w:color w:val="auto"/>
          <w:lang w:val="en-US" w:eastAsia="zh-CN"/>
        </w:rPr>
      </w:pPr>
    </w:p>
    <w:p>
      <w:pPr>
        <w:rPr>
          <w:rFonts w:hint="eastAsia"/>
          <w:i w:val="0"/>
          <w:iCs/>
          <w:color w:val="auto"/>
          <w:lang w:val="en-US" w:eastAsia="zh-CN"/>
        </w:rPr>
      </w:pPr>
      <w:r>
        <w:rPr>
          <w:rFonts w:hint="eastAsia"/>
          <w:i w:val="0"/>
          <w:iCs/>
          <w:color w:val="auto"/>
          <w:lang w:val="en-US" w:eastAsia="zh-CN"/>
        </w:rPr>
        <w:t>蓝格建材租赁管理软件用户遍布神州大地，结合软件使用建材租赁管理企业提供有效的管理方案。</w:t>
      </w:r>
    </w:p>
    <w:p>
      <w:pPr>
        <w:rPr>
          <w:rFonts w:hint="eastAsia"/>
          <w:i w:val="0"/>
          <w:iCs/>
          <w:color w:val="0000FF"/>
          <w:lang w:val="en-US" w:eastAsia="zh-CN"/>
        </w:rPr>
      </w:pPr>
    </w:p>
    <w:p>
      <w:pPr>
        <w:ind w:firstLine="420"/>
        <w:rPr>
          <w:rFonts w:hint="eastAsia" w:eastAsia="宋体"/>
          <w:i w:val="0"/>
          <w:iCs/>
        </w:rPr>
      </w:pPr>
      <w:r>
        <w:rPr>
          <w:rFonts w:hint="eastAsia" w:eastAsia="宋体"/>
          <w:i w:val="0"/>
          <w:iCs/>
        </w:rPr>
        <w:t>蓝格</w:t>
      </w:r>
      <w:r>
        <w:rPr>
          <w:rFonts w:hint="eastAsia" w:eastAsia="宋体"/>
          <w:i w:val="0"/>
          <w:iCs/>
          <w:lang w:eastAsia="zh-CN"/>
        </w:rPr>
        <w:t>美容院管理</w:t>
      </w:r>
      <w:r>
        <w:rPr>
          <w:rFonts w:hint="eastAsia" w:eastAsia="宋体"/>
          <w:i w:val="0"/>
          <w:iCs/>
        </w:rPr>
        <w:t>软件由蓝格软件公司专业技术开发团队独立研发，获得国家版权局颁发的计算机软件著作权证书，享有独立版权。</w:t>
      </w:r>
    </w:p>
    <w:p>
      <w:pPr>
        <w:rPr>
          <w:rFonts w:hint="eastAsia"/>
          <w:i/>
          <w:iCs w:val="0"/>
          <w:color w:val="0000FF"/>
          <w:lang w:val="en-US" w:eastAsia="zh-CN"/>
        </w:rPr>
      </w:pPr>
    </w:p>
    <w:p>
      <w:pPr>
        <w:rPr>
          <w:rFonts w:hint="eastAsia"/>
          <w:i w:val="0"/>
          <w:iCs/>
          <w:color w:val="auto"/>
        </w:rPr>
      </w:pPr>
      <w:r>
        <w:rPr>
          <w:rFonts w:hint="eastAsia"/>
          <w:i/>
          <w:iCs w:val="0"/>
          <w:color w:val="0000FF"/>
          <w:lang w:val="en-US" w:eastAsia="zh-CN"/>
        </w:rPr>
        <w:t xml:space="preserve">   </w:t>
      </w:r>
      <w:r>
        <w:rPr>
          <w:rFonts w:hint="eastAsia"/>
          <w:i w:val="0"/>
          <w:iCs/>
          <w:color w:val="auto"/>
          <w:lang w:val="en-US" w:eastAsia="zh-CN"/>
        </w:rPr>
        <w:t xml:space="preserve"> </w:t>
      </w:r>
      <w:r>
        <w:rPr>
          <w:rFonts w:hint="eastAsia" w:eastAsia="宋体"/>
          <w:i w:val="0"/>
          <w:iCs/>
          <w:color w:val="auto"/>
          <w:lang w:val="en-US" w:eastAsia="zh-CN"/>
        </w:rPr>
        <w:t>想了解更多资讯请拨打我们的全国</w:t>
      </w:r>
      <w:r>
        <w:rPr>
          <w:rFonts w:hint="eastAsia"/>
          <w:i w:val="0"/>
          <w:iCs/>
          <w:color w:val="auto"/>
        </w:rPr>
        <w:t>服务热线：400</w:t>
      </w:r>
      <w:r>
        <w:rPr>
          <w:rFonts w:hint="eastAsia"/>
          <w:i w:val="0"/>
          <w:iCs/>
          <w:color w:val="auto"/>
          <w:lang w:val="en-US" w:eastAsia="zh-CN"/>
        </w:rPr>
        <w:t>9-904-905</w:t>
      </w:r>
    </w:p>
    <w:p>
      <w:pPr>
        <w:rPr>
          <w:rFonts w:hint="eastAsia" w:eastAsia="宋体"/>
          <w:i w:val="0"/>
          <w:iCs/>
          <w:color w:val="auto"/>
          <w:lang w:val="en-US" w:eastAsia="zh-CN"/>
        </w:rPr>
      </w:pPr>
      <w:r>
        <w:rPr>
          <w:rFonts w:hint="eastAsia"/>
          <w:i w:val="0"/>
          <w:iCs/>
          <w:color w:val="auto"/>
        </w:rPr>
        <w:t>或</w:t>
      </w:r>
      <w:r>
        <w:rPr>
          <w:rFonts w:hint="eastAsia"/>
          <w:i w:val="0"/>
          <w:iCs/>
          <w:color w:val="auto"/>
          <w:lang w:eastAsia="zh-CN"/>
        </w:rPr>
        <w:t>访问我们的</w:t>
      </w:r>
      <w:r>
        <w:rPr>
          <w:rFonts w:hint="eastAsia"/>
          <w:i w:val="0"/>
          <w:iCs/>
          <w:color w:val="auto"/>
        </w:rPr>
        <w:t>官网：www.</w:t>
      </w:r>
      <w:r>
        <w:rPr>
          <w:rFonts w:hint="eastAsia"/>
          <w:i w:val="0"/>
          <w:iCs/>
          <w:color w:val="auto"/>
          <w:lang w:val="en-US" w:eastAsia="zh-CN"/>
        </w:rPr>
        <w:t>aolan.net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D2AF4"/>
    <w:rsid w:val="1F45397D"/>
    <w:rsid w:val="41DE6B69"/>
    <w:rsid w:val="4AE46DF7"/>
    <w:rsid w:val="4D6D2E22"/>
    <w:rsid w:val="54857FE8"/>
    <w:rsid w:val="569360B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i/>
      <w:color w:val="auto"/>
      <w:kern w:val="2"/>
      <w:sz w:val="21"/>
      <w:szCs w:val="22"/>
      <w:lang w:val="en-US" w:eastAsia="zh-CN" w:bidi="ar-SA"/>
    </w:rPr>
  </w:style>
  <w:style w:type="paragraph" w:styleId="2">
    <w:name w:val="heading 2"/>
    <w:basedOn w:val="1"/>
    <w:next w:val="1"/>
    <w:qFormat/>
    <w:uiPriority w:val="0"/>
    <w:pPr>
      <w:keepNext/>
      <w:keepLines/>
      <w:spacing w:before="260" w:beforeAutospacing="0" w:after="260" w:afterAutospacing="0" w:line="413" w:lineRule="auto"/>
      <w:outlineLvl w:val="1"/>
    </w:pPr>
    <w:rPr>
      <w:rFonts w:ascii="Arial" w:hAnsi="Arial" w:eastAsia="黑体"/>
      <w:b/>
      <w:i w:val="0"/>
      <w:sz w:val="32"/>
    </w:rPr>
  </w:style>
  <w:style w:type="character" w:default="1" w:styleId="3">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2005</Words>
  <Characters>2009</Characters>
  <Lines>0</Lines>
  <Paragraphs>79</Paragraphs>
  <ScaleCrop>false</ScaleCrop>
  <LinksUpToDate>false</LinksUpToDate>
  <CharactersWithSpaces>2045</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2016-12-29T07:13:00Z</dcterms:created>
  <dc:creator>Administrator</dc:creator>
  <cp:lastModifiedBy>Administrator</cp:lastModifiedBy>
  <dcterms:modified xsi:type="dcterms:W3CDTF">2018-05-30T01:45:07Z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